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BF52" w14:textId="77777777" w:rsidR="00F213FB" w:rsidRPr="009604A9" w:rsidRDefault="00F213FB" w:rsidP="00593B99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</w:pPr>
      <w:r w:rsidRPr="009604A9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ហេតុអ្វីជំរឿន</w:t>
      </w:r>
      <w:r w:rsidRPr="009604A9"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មានសារៈសំខាន់សំរាប់</w:t>
      </w:r>
    </w:p>
    <w:p w14:paraId="6B5D2F88" w14:textId="432A2EDA" w:rsidR="00F213FB" w:rsidRDefault="00BE369F" w:rsidP="008F7EB9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  <w: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យុវជន</w:t>
      </w:r>
      <w:r w:rsidR="00916BE7"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វ័យជំទង់</w:t>
      </w:r>
      <w:r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និងកុមារ</w:t>
      </w:r>
      <w:r w:rsidR="00F213FB"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អាមេរិកដើមកំណើត</w:t>
      </w:r>
      <w:r w:rsidR="00657DC8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អាស៊ីអាគ្នេយ៍</w:t>
      </w:r>
    </w:p>
    <w:p w14:paraId="0D4EF2D4" w14:textId="77777777" w:rsidR="00916BE7" w:rsidRPr="0015096A" w:rsidRDefault="00916BE7" w:rsidP="008F7EB9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</w:p>
    <w:p w14:paraId="19E34AE6" w14:textId="034F0C15" w:rsidR="00305758" w:rsidRDefault="00916BE7" w:rsidP="008F7E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រៀងរាល់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ឆ្នាំម្តង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សហរដ្ឋ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អាមេរិកតម្រូវឱ្យ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មានការ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រាប់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ចំនួន </w:t>
      </w:r>
      <w:r w:rsidRPr="009657EC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មនុស្សគ្រប់រូប</w:t>
      </w:r>
      <w:r>
        <w:rPr>
          <w:rFonts w:ascii="Khmer OS Battambang" w:eastAsia="Alfa Slab One" w:hAnsi="Khmer OS Battambang" w:cs="Khmer OS Battambang" w:hint="cs"/>
          <w:b/>
          <w:bCs/>
          <w:sz w:val="21"/>
          <w:szCs w:val="21"/>
          <w:cs/>
          <w:lang w:bidi="km-KH"/>
        </w:rPr>
        <w:t xml:space="preserve">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ដែលរស់នៅក្នុងសហរដ្ឋអាមេរិកតាមរយៈការស្ទង់មតិមួយ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ដែលគេ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ហៅថា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“ជំរឿន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”។ 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ឆ្នាំក្រោយនឹងចាប់ផ្តើមនៅខែមីនាឆ្នាំ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ហើយវាន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ឹងកំណត់ថាតើថវិកា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សហព័ន្ធចំនួន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800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ពាន់លានដុល្លារនឹងត្រូវ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បែងចែកទៅដល់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ទូទាំងប្រទេស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យ៉ាងដូចម្តេច</w:t>
      </w:r>
      <w:r w:rsidR="00BE369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។ </w:t>
      </w:r>
      <w:r w:rsidR="00BE369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គ្រួសារអាមេរិកដើមកំណើត</w:t>
      </w:r>
      <w:r w:rsidR="00DA1F4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អាស៊ីអាគ្នេយ៍ </w:t>
      </w:r>
      <w:r w:rsidR="00DA1F4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ជាច្រើន</w:t>
      </w:r>
      <w:r w:rsidR="00305758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ទំនងជាជួបប្រទះនឹងបញ្ហាខាងក្រោមនេះនៅពេលដែល</w:t>
      </w:r>
      <w:r w:rsidR="00DA1F4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ពួក</w:t>
      </w:r>
      <w:r w:rsidR="00305758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គេធំឡើង ដូចេ្នះការរាប់គ្រួសារទាំងនោះនៅក្នុងជំរឿននឹងមានការលំបាកដោយសារតែ </w:t>
      </w:r>
      <w:r w:rsidR="00BE369F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៖</w:t>
      </w:r>
    </w:p>
    <w:p w14:paraId="686C5901" w14:textId="77777777" w:rsidR="00305758" w:rsidRDefault="00305758" w:rsidP="008F7EB9">
      <w:pPr>
        <w:ind w:firstLine="360"/>
        <w:rPr>
          <w:rFonts w:ascii="Khmer OS Battambang" w:eastAsia="Alfa Slab One" w:hAnsi="Khmer OS Battambang" w:cs="Khmer OS Battambang"/>
          <w:sz w:val="21"/>
          <w:szCs w:val="21"/>
        </w:rPr>
      </w:pPr>
      <w:r w:rsidRPr="00305758">
        <w:rPr>
          <w:rFonts w:ascii="Segoe UI Symbol" w:eastAsia="Alfa Slab One" w:hAnsi="Segoe UI Symbol" w:cs="Segoe UI Symbol"/>
          <w:sz w:val="21"/>
          <w:szCs w:val="21"/>
          <w:lang w:bidi="km-KH"/>
        </w:rPr>
        <w:t>✔</w:t>
      </w:r>
      <w:r>
        <w:rPr>
          <w:rFonts w:ascii="Segoe UI Symbol" w:eastAsia="Alfa Slab One" w:hAnsi="Segoe UI Symbol" w:cstheme="minorBidi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រស់នៅក្នុងគ្រួសារដែលមានសមាជិកគ្រួសារច្រើន</w:t>
      </w:r>
    </w:p>
    <w:p w14:paraId="110A34B9" w14:textId="6E26FA23" w:rsidR="00305758" w:rsidRDefault="00305758" w:rsidP="008F7EB9">
      <w:pPr>
        <w:ind w:firstLine="360"/>
        <w:rPr>
          <w:rFonts w:ascii="Khmer OS Battambang" w:eastAsia="Alfa Slab One" w:hAnsi="Khmer OS Battambang" w:cs="Khmer OS Battambang"/>
          <w:sz w:val="21"/>
          <w:szCs w:val="21"/>
        </w:rPr>
      </w:pPr>
      <w:r w:rsidRPr="00305758">
        <w:rPr>
          <w:rFonts w:ascii="Segoe UI Symbol" w:eastAsia="Alfa Slab One" w:hAnsi="Segoe UI Symbol" w:cs="Segoe UI Symbol"/>
          <w:sz w:val="21"/>
          <w:szCs w:val="21"/>
          <w:lang w:bidi="km-KH"/>
        </w:rPr>
        <w:t>✔</w:t>
      </w:r>
      <w:r w:rsidRPr="00305758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 w:rsidR="00DA1F4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ធំឡើង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ដោយមិនសូវ</w:t>
      </w:r>
      <w:r w:rsidRPr="00305758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ចេះភាសាអង់គ្លេស</w:t>
      </w:r>
    </w:p>
    <w:p w14:paraId="6F928F67" w14:textId="6CA45666" w:rsidR="00305758" w:rsidRDefault="00305758" w:rsidP="008F7EB9">
      <w:pPr>
        <w:ind w:firstLine="360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305758">
        <w:rPr>
          <w:rFonts w:ascii="Segoe UI Symbol" w:eastAsia="Alfa Slab One" w:hAnsi="Segoe UI Symbol" w:cs="Segoe UI Symbol"/>
          <w:sz w:val="21"/>
          <w:szCs w:val="21"/>
          <w:lang w:bidi="km-KH"/>
        </w:rPr>
        <w:t>✔</w:t>
      </w:r>
      <w:r>
        <w:rPr>
          <w:rFonts w:ascii="Segoe UI Symbol" w:eastAsia="Alfa Slab One" w:hAnsi="Segoe UI Symbol" w:cstheme="minorBidi" w:hint="cs"/>
          <w:sz w:val="21"/>
          <w:szCs w:val="21"/>
          <w:cs/>
          <w:lang w:bidi="km-KH"/>
        </w:rPr>
        <w:t xml:space="preserve"> </w:t>
      </w:r>
      <w:r w:rsidRPr="00305758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ជីដូន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ជីតាជាអ្នកនៅមើលថែ</w:t>
      </w:r>
    </w:p>
    <w:p w14:paraId="78F30B18" w14:textId="17F69008" w:rsidR="00C33717" w:rsidRDefault="00C33717" w:rsidP="008F7EB9">
      <w:pPr>
        <w:rPr>
          <w:rFonts w:ascii="Geo" w:eastAsia="Geo" w:hAnsi="Geo" w:cs="Geo"/>
          <w:b/>
          <w:color w:val="417CC0"/>
          <w:sz w:val="28"/>
          <w:szCs w:val="28"/>
        </w:rPr>
      </w:pPr>
    </w:p>
    <w:p w14:paraId="43F36004" w14:textId="2B72E0B2" w:rsidR="0015096A" w:rsidRPr="00657DC8" w:rsidRDefault="006215DF" w:rsidP="008F7EB9">
      <w:pPr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rtl/>
          <w:cs/>
          <w:lang w:bidi="km-KH"/>
        </w:rPr>
      </w:pPr>
      <w:r>
        <w:rPr>
          <w:rFonts w:ascii="Khmer OS Battambang" w:eastAsia="Alfa Slab One" w:hAnsi="Khmer OS Battambang" w:cs="Khmer OS Battambang" w:hint="cs"/>
          <w:b/>
          <w:bCs/>
          <w:color w:val="548DD4" w:themeColor="text2" w:themeTint="99"/>
          <w:sz w:val="28"/>
          <w:szCs w:val="28"/>
          <w:cs/>
          <w:lang w:bidi="km-KH"/>
        </w:rPr>
        <w:t>សូមចូលរួម</w:t>
      </w:r>
      <w:r w:rsidR="0015096A" w:rsidRPr="0015096A">
        <w:rPr>
          <w:rFonts w:ascii="Khmer OS Battambang" w:eastAsia="Alfa Slab One" w:hAnsi="Khmer OS Battambang" w:cs="Khmer OS Battambang" w:hint="cs"/>
          <w:b/>
          <w:bCs/>
          <w:color w:val="548DD4" w:themeColor="text2" w:themeTint="99"/>
          <w:sz w:val="28"/>
          <w:szCs w:val="28"/>
          <w:cs/>
          <w:lang w:bidi="km-KH"/>
        </w:rPr>
        <w:t>ធានាអោយបានថា</w:t>
      </w:r>
      <w:r w:rsidR="0015096A">
        <w:rPr>
          <w:rFonts w:ascii="Khmer OS Battambang" w:eastAsia="Alfa Slab One" w:hAnsi="Khmer OS Battambang" w:cs="Khmer OS Battambang" w:hint="cs"/>
          <w:b/>
          <w:bCs/>
          <w:color w:val="548DD4" w:themeColor="text2" w:themeTint="99"/>
          <w:sz w:val="28"/>
          <w:szCs w:val="28"/>
          <w:cs/>
          <w:lang w:bidi="km-KH"/>
        </w:rPr>
        <w:t>កុមារអាមេរិកដើមកំណើត</w:t>
      </w:r>
      <w:r w:rsidR="0015096A" w:rsidRPr="0015096A"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អាស៊ីអាគ្នយ៍</w:t>
      </w:r>
      <w:r w:rsidR="0015096A" w:rsidRPr="0015096A">
        <w:rPr>
          <w:rFonts w:ascii="Khmer OS Battambang" w:eastAsia="Alfa Slab One" w:hAnsi="Khmer OS Battambang" w:cs="Khmer OS Battambang" w:hint="cs"/>
          <w:b/>
          <w:bCs/>
          <w:color w:val="548DD4" w:themeColor="text2" w:themeTint="99"/>
          <w:sz w:val="28"/>
          <w:szCs w:val="28"/>
          <w:cs/>
          <w:lang w:bidi="km-KH"/>
        </w:rPr>
        <w:t>ទាំងអស់ត្រូវបានគេ</w:t>
      </w:r>
      <w:r w:rsidR="0015096A" w:rsidRPr="0015096A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រាប់</w:t>
      </w:r>
      <w:r w:rsidR="0015096A" w:rsidRPr="0015096A">
        <w:rPr>
          <w:rFonts w:ascii="Khmer OS Battambang" w:eastAsia="Alfa Slab One" w:hAnsi="Khmer OS Battambang" w:cs="Khmer OS Battambang" w:hint="cs"/>
          <w:b/>
          <w:bCs/>
          <w:color w:val="548DD4" w:themeColor="text2" w:themeTint="99"/>
          <w:sz w:val="28"/>
          <w:szCs w:val="28"/>
          <w:cs/>
          <w:lang w:bidi="km-KH"/>
        </w:rPr>
        <w:t>បញ្ចូលនៅក្នុងជំរឿនប្រជាជន</w:t>
      </w:r>
    </w:p>
    <w:p w14:paraId="47A51A65" w14:textId="13D7F992" w:rsidR="002B653A" w:rsidRDefault="00DA1F46" w:rsidP="008F7EB9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កាលពី</w:t>
      </w:r>
      <w:r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ជំរឿនឆ្នាំ</w:t>
      </w:r>
      <w:r>
        <w:rPr>
          <w:rFonts w:ascii="Khmer OS Battambang" w:eastAsia="Georgia" w:hAnsi="Khmer OS Battambang" w:cs="Khmer OS Battambang"/>
          <w:sz w:val="21"/>
          <w:szCs w:val="21"/>
          <w:lang w:bidi="km-KH"/>
        </w:rPr>
        <w:t>2010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កុមារតូចៗដែលមានអាយុ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ចន្លោះពី </w:t>
      </w:r>
      <w:r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0-4 </w:t>
      </w:r>
      <w:r w:rsidR="006215DF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ឆ្នាំ ហើយ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មិនត្រូវ</w:t>
      </w:r>
      <w:r w:rsidR="00F179B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បាន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គេរាប់គ្រប់ចំនួន និងត្រូវបានគេ</w:t>
      </w:r>
      <w:r w:rsidR="00F179B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លុបចេញពីក្នុងជំរឿន</w:t>
      </w:r>
      <w:r w:rsidR="00D603D3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គឺ</w:t>
      </w:r>
      <w:r w:rsidR="00D603D3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មានអត្រា</w:t>
      </w:r>
      <w:r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ខ្ពស់</w:t>
      </w:r>
      <w:r w:rsidR="00F179B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ជាង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ក្រុមអាយុ</w:t>
      </w:r>
      <w:r w:rsidR="00F179B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ណាណាទាំងអស់</w:t>
      </w:r>
      <w:r w:rsidR="008664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។ </w:t>
      </w:r>
      <w:r w:rsidR="0086646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កត្តា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នេះ</w:t>
      </w:r>
      <w:r w:rsidR="0086646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បានធ្វើអោយរ</w:t>
      </w:r>
      <w:r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ដ្ឋចំនួន</w:t>
      </w:r>
      <w:r>
        <w:rPr>
          <w:rFonts w:ascii="Khmer OS Battambang" w:eastAsia="Georgia" w:hAnsi="Khmer OS Battambang" w:cs="Khmer OS Battambang"/>
          <w:sz w:val="21"/>
          <w:szCs w:val="21"/>
          <w:lang w:bidi="km-KH"/>
        </w:rPr>
        <w:t>36</w:t>
      </w:r>
      <w:r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ខាតបង់ទឹកប្រាក់ចំនួន</w:t>
      </w:r>
      <w:r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 560</w:t>
      </w:r>
      <w:r w:rsidR="00657DC8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 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ល</w:t>
      </w:r>
      <w:r w:rsidR="008664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ានដុល្លារក្នុងមួយឆ្នាំ ទៅលើ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កម្មវិធីមួយចំនួនរួមមាន</w:t>
      </w:r>
      <w:r w:rsidR="0086646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ទាំង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កម្មវិធី</w:t>
      </w:r>
      <w:r w:rsidR="002B653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</w:t>
      </w:r>
    </w:p>
    <w:p w14:paraId="3B6F9F71" w14:textId="1292909B" w:rsidR="0015096A" w:rsidRPr="0015096A" w:rsidRDefault="0086646A" w:rsidP="008F7EB9">
      <w:pPr>
        <w:rPr>
          <w:rFonts w:ascii="Khmer OS Battambang" w:eastAsia="Georgia" w:hAnsi="Khmer OS Battambang" w:cs="Khmer OS Battambang"/>
          <w:sz w:val="21"/>
          <w:szCs w:val="34"/>
          <w:lang w:bidi="km-KH"/>
        </w:rPr>
      </w:pP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មេ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ឌី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ឃែរ កម្មវិ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ធីធានារ៉ាប់រងសុខភាពកុមារ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 </w:t>
      </w:r>
      <w:r w:rsidR="00F179B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កម្មវិ</w:t>
      </w:r>
      <w:r w:rsidR="00F179B9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ធី</w:t>
      </w:r>
      <w:r w:rsidR="00F179B9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ថែទាំកូនចិញ្ចឹម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F179B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កម្មវិ</w:t>
      </w:r>
      <w:r w:rsidR="00F179B9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ធី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ជំនួយផ្នែក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ស្មុំកូន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និង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កម្មវិធីមើល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ថែទាំកុមារ</w:t>
      </w:r>
      <w:r w:rsidR="00F179B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តូ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ចៗ</w:t>
      </w:r>
      <w:r w:rsidR="0015096A" w:rsidRPr="0015096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  <w:r w:rsidR="00DA1F46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</w:p>
    <w:p w14:paraId="7A7EFEFB" w14:textId="77777777" w:rsidR="00C33717" w:rsidRDefault="00C33717" w:rsidP="008F7EB9">
      <w:pPr>
        <w:rPr>
          <w:rFonts w:ascii="Georgia" w:eastAsia="Georgia" w:hAnsi="Georgia" w:cs="Georgia"/>
          <w:sz w:val="22"/>
          <w:szCs w:val="22"/>
        </w:rPr>
      </w:pPr>
    </w:p>
    <w:p w14:paraId="7508CFC1" w14:textId="571A6A77" w:rsidR="00C33717" w:rsidRDefault="00147E2A" w:rsidP="008F7EB9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624815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តើ</w:t>
      </w:r>
      <w:r w:rsidR="007F1339"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លោកអ្នក</w:t>
      </w: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ដឹងទេ</w:t>
      </w:r>
      <w:r w:rsidR="002622A1">
        <w:rPr>
          <w:rFonts w:ascii="Geo" w:eastAsia="Geo" w:hAnsi="Geo" w:cs="Geo"/>
          <w:b/>
          <w:color w:val="417CC0"/>
          <w:sz w:val="28"/>
          <w:szCs w:val="28"/>
        </w:rPr>
        <w:t>?</w:t>
      </w:r>
    </w:p>
    <w:p w14:paraId="7C96F156" w14:textId="7A54AAC3" w:rsidR="00147E2A" w:rsidRPr="00147E2A" w:rsidRDefault="00147E2A" w:rsidP="008F7EB9">
      <w:pPr>
        <w:rPr>
          <w:rFonts w:ascii="Khmer OS Battambang" w:eastAsia="Georgia" w:hAnsi="Khmer OS Battambang" w:cs="Khmer OS Battambang"/>
          <w:sz w:val="21"/>
          <w:szCs w:val="21"/>
        </w:rPr>
      </w:pP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ប្រជាជន</w:t>
      </w:r>
      <w:r w:rsidRPr="00147E2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អាមេរិកដើមកំណើត</w:t>
      </w:r>
      <w:r w:rsidRPr="00147E2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អាស៊ីអាគ្នេយ៍ 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គឺជា</w:t>
      </w:r>
      <w:r w:rsidRPr="00147E2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ប្រជាជន</w:t>
      </w:r>
      <w:r w:rsidR="002B653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ដែល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មាន</w:t>
      </w:r>
      <w:r w:rsidRPr="00147E2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វ័យក្មេងបើប្រៀបធៀបទៅនឹង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ប្រជាជន</w:t>
      </w:r>
      <w:r w:rsidRPr="00147E2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ទាំងមូល</w:t>
      </w:r>
      <w:r w:rsidR="002B653A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៖</w:t>
      </w:r>
    </w:p>
    <w:p w14:paraId="2AE20F50" w14:textId="6BA360AC" w:rsidR="00147E2A" w:rsidRDefault="00147E2A" w:rsidP="008F7EB9">
      <w:pPr>
        <w:rPr>
          <w:rFonts w:ascii="Georgia" w:eastAsia="Georgia" w:hAnsi="Georgia" w:cs="Georgia"/>
          <w:sz w:val="22"/>
          <w:szCs w:val="22"/>
        </w:rPr>
      </w:pPr>
    </w:p>
    <w:p w14:paraId="641F995F" w14:textId="191C7984" w:rsidR="00147E2A" w:rsidRDefault="00147E2A" w:rsidP="008F7EB9">
      <w:pPr>
        <w:rPr>
          <w:rFonts w:ascii="Georgia" w:eastAsia="Georgia" w:hAnsi="Georgia" w:cs="Georgia"/>
          <w:sz w:val="22"/>
          <w:szCs w:val="22"/>
        </w:rPr>
      </w:pPr>
    </w:p>
    <w:p w14:paraId="1F0A077F" w14:textId="77777777" w:rsidR="006215DF" w:rsidRPr="006215DF" w:rsidRDefault="00F250DD" w:rsidP="008F7EB9">
      <w:pPr>
        <w:pStyle w:val="ListParagraph"/>
        <w:numPr>
          <w:ilvl w:val="0"/>
          <w:numId w:val="5"/>
        </w:num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>
        <w:rPr>
          <w:noProof/>
          <w:lang w:bidi="km-KH"/>
        </w:rPr>
        <w:lastRenderedPageBreak/>
        <w:drawing>
          <wp:anchor distT="0" distB="0" distL="114300" distR="114300" simplePos="0" relativeHeight="251662848" behindDoc="1" locked="0" layoutInCell="1" allowOverlap="1" wp14:anchorId="5D82A055" wp14:editId="02F8F3D9">
            <wp:simplePos x="0" y="0"/>
            <wp:positionH relativeFrom="column">
              <wp:posOffset>2895600</wp:posOffset>
            </wp:positionH>
            <wp:positionV relativeFrom="paragraph">
              <wp:posOffset>75565</wp:posOffset>
            </wp:positionV>
            <wp:extent cx="3668395" cy="2823845"/>
            <wp:effectExtent l="0" t="0" r="8255" b="0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82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ជនជាតិអាមេរិក</w:t>
      </w:r>
      <w:r w:rsidR="005D255F" w:rsidRPr="002B653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ដើមកំណើតម៉ុង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ជាង</w:t>
      </w:r>
      <w:r w:rsidR="002B653A">
        <w:rPr>
          <w:rFonts w:ascii="Khmer OS Battambang" w:eastAsia="Georgia" w:hAnsi="Khmer OS Battambang" w:cs="Khmer OS Battambang"/>
          <w:sz w:val="21"/>
          <w:szCs w:val="21"/>
          <w:lang w:bidi="km-KH"/>
        </w:rPr>
        <w:t>40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% មានអាយុក្រោម</w:t>
      </w:r>
      <w:r w:rsidR="002B653A">
        <w:rPr>
          <w:rFonts w:ascii="Khmer OS Battambang" w:eastAsia="Georgia" w:hAnsi="Khmer OS Battambang" w:cs="Khmer OS Battambang"/>
          <w:sz w:val="21"/>
          <w:szCs w:val="21"/>
          <w:lang w:bidi="km-KH"/>
        </w:rPr>
        <w:t>19</w:t>
      </w:r>
      <w:r w:rsidR="005D255F" w:rsidRP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ឆ្នាំ</w:t>
      </w:r>
      <w:r w:rsidR="002B653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ដែលជាអាត្រា</w:t>
      </w:r>
      <w:r w:rsidR="005D255F" w:rsidRP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ខ្ពស់បំផុតបើប្រៀបធៀបទៅនឹង</w:t>
      </w:r>
      <w:r w:rsidR="005D255F" w:rsidRPr="002B653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ក្រុមជាតិសាសន៏និង</w:t>
      </w:r>
      <w:r w:rsidR="005D255F" w:rsidRPr="002B653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 w:rsidR="005D255F" w:rsidRP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="005D255F" w:rsidRPr="002B653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</w:t>
      </w:r>
    </w:p>
    <w:p w14:paraId="7DF1CBC9" w14:textId="142C9F39" w:rsidR="00C33717" w:rsidRPr="002B653A" w:rsidRDefault="005D255F" w:rsidP="006215DF">
      <w:pPr>
        <w:pStyle w:val="ListParagraph"/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2B653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អាគ្នេយ៍</w:t>
      </w:r>
      <w:r w:rsidRP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ដ៏ទៃទៀត។ </w:t>
      </w:r>
      <w:r w:rsid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អាត្រា</w:t>
      </w:r>
      <w:r w:rsidRP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យុវ</w:t>
      </w:r>
      <w:r w:rsid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ជន</w:t>
      </w:r>
      <w:r w:rsidRP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អាមេរិកដើមកំណើតម៉ុង គឺ</w:t>
      </w:r>
      <w:r w:rsidRPr="002B653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</w:t>
      </w:r>
      <w:r w:rsidR="001775EF" w:rsidRPr="002B653A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ចំនួន</w:t>
      </w:r>
      <w:r w:rsidRP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ទ្វេដងនៃ</w:t>
      </w:r>
      <w:r w:rsidR="009A573F" w:rsidRP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យុវ</w:t>
      </w:r>
      <w:r w:rsidR="009A573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ជន</w:t>
      </w:r>
      <w:r w:rsidRP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ជនជាតិស្បែកស។</w:t>
      </w:r>
      <w:r w:rsidR="002B653A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016B8CD2" w14:textId="7DE35C30" w:rsidR="00F001ED" w:rsidRPr="002B653A" w:rsidRDefault="001775EF" w:rsidP="008F7EB9">
      <w:pPr>
        <w:numPr>
          <w:ilvl w:val="0"/>
          <w:numId w:val="2"/>
        </w:numPr>
        <w:rPr>
          <w:rFonts w:ascii="Khmer OS Battambang" w:eastAsia="Georgia" w:hAnsi="Khmer OS Battambang" w:cs="Khmer OS Battambang"/>
          <w:sz w:val="21"/>
          <w:szCs w:val="21"/>
        </w:rPr>
      </w:pPr>
      <w:r w:rsidRPr="001775EF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</w:t>
      </w:r>
      <w:r w:rsid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នជាតិអាមេរិក</w:t>
      </w:r>
      <w:r w:rsidRPr="001775EF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ដើមកំណើតម៉ុង</w:t>
      </w:r>
      <w:r w:rsidR="004945E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មាន</w:t>
      </w:r>
      <w:r w:rsidR="004945E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អាត្រា</w:t>
      </w:r>
      <w:r w:rsidRPr="001775EF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កុមារតូចៗ (អាយុ</w:t>
      </w:r>
      <w:r w:rsidR="004945E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ពី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="002B653A">
        <w:rPr>
          <w:rFonts w:ascii="Khmer OS Battambang" w:eastAsia="Georgia" w:hAnsi="Khmer OS Battambang" w:cs="Khmer OS Battambang"/>
          <w:sz w:val="21"/>
          <w:szCs w:val="21"/>
          <w:lang w:bidi="km-KH"/>
        </w:rPr>
        <w:t>0-9</w:t>
      </w:r>
      <w:r w:rsidRPr="001775EF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ឆ្នាំ)</w:t>
      </w:r>
      <w:r w:rsidR="004945E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ខ្ពស់</w:t>
      </w:r>
      <w:r w:rsidRPr="001775EF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="004945EE" w:rsidRPr="005D255F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បើប្រៀបធៀ</w:t>
      </w:r>
      <w:r w:rsidR="004945E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បទៅនឹង</w:t>
      </w:r>
      <w:r w:rsidR="004945E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ក្រុមជាតិសាសន៏និង</w:t>
      </w:r>
      <w:r w:rsidR="004945EE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 w:rsidR="004945EE" w:rsidRPr="005D255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="004945EE" w:rsidRPr="005D255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="004945EE" w:rsidRPr="005D255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4945E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ដ៏ទៃទៀត</w:t>
      </w:r>
      <w:r w:rsidR="002B653A"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 w:rsidR="002B653A">
        <w:rPr>
          <w:rFonts w:ascii="Georgia" w:eastAsia="Georgia" w:hAnsi="Georgia" w:cs="Georgia"/>
          <w:sz w:val="22"/>
          <w:szCs w:val="22"/>
        </w:rPr>
        <w:t xml:space="preserve"> </w:t>
      </w:r>
      <w:r w:rsidR="004945E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។</w:t>
      </w:r>
    </w:p>
    <w:p w14:paraId="595800AB" w14:textId="77777777" w:rsidR="002B653A" w:rsidRDefault="004945EE" w:rsidP="008F7EB9">
      <w:pPr>
        <w:numPr>
          <w:ilvl w:val="0"/>
          <w:numId w:val="2"/>
        </w:num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ជនជាតិ</w:t>
      </w:r>
      <w:r w:rsidRPr="005D255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អាមេរិកដើមកំណើត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ឡាវ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ខ្មែរ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</w:p>
    <w:p w14:paraId="39A9B2B2" w14:textId="07BBCAAB" w:rsidR="00C33717" w:rsidRPr="002B653A" w:rsidRDefault="004945EE" w:rsidP="008F7EB9">
      <w:pPr>
        <w:ind w:left="720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វៀតណាម </w:t>
      </w:r>
      <w:r w:rsidR="004D4091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មានអត្រាកុមារតូចៗខ្ពស់ជាង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អាត្រា</w:t>
      </w:r>
      <w:r w:rsidR="002B653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កុមារទូទៅ </w:t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ដែលមានចំនួន</w:t>
      </w:r>
      <w:r w:rsidR="002B653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18.3</w:t>
      </w:r>
      <w:r w:rsidR="002B653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សំរាប់ជនជាតិឡាវ</w:t>
      </w:r>
      <w:r w:rsidR="002B653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2B653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16.9</w:t>
      </w:r>
      <w:r w:rsidR="002B653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សំរាប់ជនជាតិខ្មែរ</w:t>
      </w:r>
      <w:r w:rsidR="002B653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និង </w:t>
      </w:r>
      <w:r w:rsidR="002B653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13.8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សំរាប់ជនជាតិវៀតណាម</w:t>
      </w:r>
      <w:r w:rsidRPr="004945EE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បើ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ប្រៀបធៀបទៅ</w:t>
      </w:r>
      <w:r w:rsidR="0005591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នឹង </w:t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អាត្រា</w:t>
      </w:r>
      <w:r w:rsidR="005D255F" w:rsidRPr="004945E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</w:t>
      </w:r>
      <w:r w:rsidR="00E168A0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សរុប</w:t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ដែលមានចំនួន</w:t>
      </w:r>
      <w:r w:rsidR="002B653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12.8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4D4091"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។</w:t>
      </w:r>
    </w:p>
    <w:p w14:paraId="27036B25" w14:textId="14B6431A" w:rsidR="00C413E5" w:rsidRDefault="008944DF" w:rsidP="008F7EB9">
      <w:pPr>
        <w:numPr>
          <w:ilvl w:val="0"/>
          <w:numId w:val="2"/>
        </w:numPr>
        <w:rPr>
          <w:rFonts w:ascii="Khmer OS Battambang" w:eastAsia="Georgia" w:hAnsi="Khmer OS Battambang" w:cs="Khmer OS Battambang"/>
          <w:sz w:val="21"/>
          <w:szCs w:val="21"/>
        </w:rPr>
      </w:pP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ជនជាតិ</w:t>
      </w:r>
      <w:r w:rsidRPr="005D255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អាមេរិកដើមកំណើត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ឡាវ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ខ្មែរ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4D4091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ម៉ុង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4945E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វៀតណាម </w:t>
      </w:r>
      <w:r w:rsidR="004945EE" w:rsidRPr="004945E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មានអត្រា</w:t>
      </w:r>
      <w:r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ជីដូនជីតាដែលរស់នៅជាមួយចៅ</w:t>
      </w:r>
      <w:r w:rsidR="004945EE" w:rsidRPr="004945E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ៗ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ខ្ពស់ជាង</w:t>
      </w:r>
      <w:r w:rsid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អាត្រាប្រជាជនទូទៅ </w:t>
      </w:r>
      <w:r w:rsidR="00C413E5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ដែលមានចំនួន</w:t>
      </w:r>
      <w:r w:rsid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2B653A">
        <w:rPr>
          <w:rFonts w:ascii="Khmer OS Battambang" w:eastAsia="Georgia" w:hAnsi="Khmer OS Battambang" w:cs="Khmer OS Battambang"/>
          <w:sz w:val="21"/>
          <w:szCs w:val="21"/>
          <w:lang w:bidi="km-KH"/>
        </w:rPr>
        <w:t>9.3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%</w:t>
      </w:r>
      <w:r w:rsidR="0005591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សំរាប់ជនជាតិឡាវ 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="002B653A">
        <w:rPr>
          <w:rFonts w:ascii="Khmer OS Battambang" w:eastAsia="Georgia" w:hAnsi="Khmer OS Battambang" w:cs="Khmer OS Battambang"/>
          <w:sz w:val="21"/>
          <w:szCs w:val="21"/>
          <w:lang w:bidi="km-KH"/>
        </w:rPr>
        <w:t>9.1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%</w:t>
      </w:r>
      <w:r w:rsidR="0005591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សំរាប់ជនជាតិខ្មែរ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="00E168A0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 </w:t>
      </w:r>
      <w:r w:rsidR="002B653A">
        <w:rPr>
          <w:rFonts w:ascii="Khmer OS Battambang" w:eastAsia="Georgia" w:hAnsi="Khmer OS Battambang" w:cs="Khmer OS Battambang"/>
          <w:sz w:val="21"/>
          <w:szCs w:val="21"/>
          <w:lang w:bidi="km-KH"/>
        </w:rPr>
        <w:t>8.8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%</w:t>
      </w:r>
      <w:r w:rsidR="007F1339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05591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សំរាប់ជនជាតិម៉ុង</w:t>
      </w:r>
      <w:r w:rsidR="007F1339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និង</w:t>
      </w:r>
      <w:r w:rsidR="002B653A">
        <w:rPr>
          <w:rFonts w:ascii="Khmer OS Battambang" w:eastAsia="Georgia" w:hAnsi="Khmer OS Battambang" w:cs="Khmer OS Battambang"/>
          <w:sz w:val="21"/>
          <w:szCs w:val="21"/>
          <w:lang w:bidi="km-KH"/>
        </w:rPr>
        <w:t>6.2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%</w:t>
      </w:r>
      <w:r w:rsidR="0005591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សំរាប់ជនជាតិវៀតណាម </w:t>
      </w:r>
      <w:r w:rsidR="002B653A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បើប្រៀបធៀបនឹង</w:t>
      </w:r>
      <w:r w:rsidR="004945EE" w:rsidRPr="004945E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ប្រជាជន</w:t>
      </w:r>
    </w:p>
    <w:p w14:paraId="7536B528" w14:textId="72941B2E" w:rsidR="004945EE" w:rsidRPr="0005591E" w:rsidRDefault="004945EE" w:rsidP="008F7EB9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4945E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</w:t>
      </w:r>
      <w:r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រិកសរុប</w:t>
      </w:r>
      <w:r w:rsidR="00C413E5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ដែលមាន</w:t>
      </w:r>
      <w:r w:rsidR="0005591E" w:rsidRP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ចំនួន</w:t>
      </w:r>
      <w:r w:rsidR="00C413E5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ត្រឹមតែ</w:t>
      </w:r>
      <w:r w:rsidR="0005591E" w:rsidRPr="0005591E">
        <w:rPr>
          <w:rFonts w:ascii="Khmer OS Battambang" w:eastAsia="Georgia" w:hAnsi="Khmer OS Battambang" w:cs="Khmer OS Battambang"/>
          <w:sz w:val="21"/>
          <w:szCs w:val="21"/>
          <w:lang w:bidi="km-KH"/>
        </w:rPr>
        <w:t>3.6</w:t>
      </w:r>
      <w:r w:rsidR="0005591E"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% </w:t>
      </w:r>
      <w:r w:rsidR="004D4091">
        <w:rPr>
          <w:rFonts w:ascii="Georgia" w:eastAsia="Georgia" w:hAnsi="Georgia" w:cs="Georgia"/>
          <w:sz w:val="22"/>
          <w:szCs w:val="22"/>
          <w:vertAlign w:val="superscript"/>
        </w:rPr>
        <w:footnoteReference w:id="6"/>
      </w:r>
      <w:r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 កត្តា</w:t>
      </w:r>
      <w:r w:rsidR="008944DF" w:rsidRP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ទាំងនេះ</w:t>
      </w:r>
      <w:r w:rsidR="008944DF"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អាច</w:t>
      </w:r>
      <w:r w:rsidR="008944DF" w:rsidRP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នាំ</w:t>
      </w:r>
      <w:r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ឱ្យមានការពិបាកក្នុងការរាប់</w:t>
      </w:r>
      <w:r w:rsidR="008944DF" w:rsidRP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ចំនួន</w:t>
      </w:r>
      <w:r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កុមារ</w:t>
      </w:r>
      <w:r w:rsidR="008944DF" w:rsidRPr="0005591E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តូចៗ</w:t>
      </w:r>
      <w:r w:rsidR="00C413E5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នៅក្នុងជំរឿន</w:t>
      </w:r>
      <w:r w:rsidRPr="0005591E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6C0FB856" w14:textId="77777777" w:rsidR="004945EE" w:rsidRDefault="004945EE" w:rsidP="008F7EB9">
      <w:pPr>
        <w:rPr>
          <w:rFonts w:ascii="Georgia" w:eastAsia="Georgia" w:hAnsi="Georgia" w:cs="Georgia"/>
          <w:sz w:val="22"/>
          <w:szCs w:val="22"/>
        </w:rPr>
      </w:pPr>
    </w:p>
    <w:p w14:paraId="4E8815E0" w14:textId="5791144E" w:rsidR="00B27487" w:rsidRPr="00776B25" w:rsidRDefault="00B27487" w:rsidP="008F7EB9">
      <w:pPr>
        <w:rPr>
          <w:rFonts w:ascii="Khmer OS Fasthand" w:eastAsia="Alfa Slab One" w:hAnsi="Khmer OS Fasthand" w:cs="Khmer OS Fasthand"/>
          <w:b/>
          <w:bCs/>
          <w:color w:val="417CC0"/>
          <w:lang w:bidi="km-KH"/>
        </w:rPr>
      </w:pPr>
      <w:bookmarkStart w:id="0" w:name="_heading=h.30j0zll" w:colFirst="0" w:colLast="0"/>
      <w:bookmarkEnd w:id="0"/>
      <w:r w:rsidRPr="00776B25">
        <w:rPr>
          <w:rFonts w:ascii="Khmer OS Fasthand" w:eastAsia="Alfa Slab One" w:hAnsi="Khmer OS Fasthand" w:cs="Khmer OS Fasthand"/>
          <w:b/>
          <w:bCs/>
          <w:color w:val="417CC0"/>
          <w:cs/>
          <w:lang w:bidi="km-KH"/>
        </w:rPr>
        <w:t>សំណួរ​ដែលមានគេ​សួរច្រើន</w:t>
      </w:r>
    </w:p>
    <w:p w14:paraId="55BC13C8" w14:textId="5CC72660" w:rsidR="00B27487" w:rsidRPr="00873242" w:rsidRDefault="00B27487" w:rsidP="008F7E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ហេតុអ្វីប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ានជា</w:t>
      </w:r>
      <w:r w:rsidR="00C413E5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យើង</w:t>
      </w:r>
      <w:r w:rsidRPr="00873242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គួរយកចិត្តទុកដាក់ចំពោ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ះ</w:t>
      </w:r>
      <w:r w:rsidR="00C413E5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ការធានាអោយបានថាកុមារទាំងអស់ត្រូវបានគេរាប់ចូលក្នុង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ជំរឿន</w:t>
      </w:r>
      <w:r w:rsidRPr="00873242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2B4FBE98" w14:textId="0DA97173" w:rsidR="00B27487" w:rsidRDefault="00B27487" w:rsidP="008F7E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ការរាប់</w:t>
      </w:r>
      <w:r w:rsidR="00B5693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ចំនួនប្រជាជន</w:t>
      </w:r>
      <w:r w:rsidR="0058555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តាមរយះ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គឺជួយ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កំណត់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ថាត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ើ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ធនធាន</w:t>
      </w:r>
      <w:r w:rsidR="0058555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ឬថវិកា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ប៉ុន្មាននឹង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បែងចែក</w:t>
      </w:r>
      <w:r w:rsidRPr="00577C4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ទៅ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ដល់</w:t>
      </w:r>
    </w:p>
    <w:p w14:paraId="6ADC64C0" w14:textId="3000B0DD" w:rsidR="00B27487" w:rsidRPr="00B27487" w:rsidRDefault="00B27487" w:rsidP="008F7E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កម្មវិធ</w:t>
      </w:r>
      <w:r w:rsidR="000F7E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ី</w:t>
      </w:r>
      <w:r w:rsidR="0058555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ជំនួយ</w:t>
      </w:r>
      <w:r w:rsidR="000F7EB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និងសេវាកម្មសំខាន់ៗសម្រាប់កូន</w:t>
      </w:r>
      <w:r w:rsidR="000F7E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ចៅ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របស់យើង</w:t>
      </w:r>
      <w:r w:rsidR="000F7EB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រួមទាំងសាលារៀននិងកម្មវិធីអប់រំ</w:t>
      </w:r>
      <w:r w:rsidR="0058555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នានាដែលមានដូចជា</w:t>
      </w:r>
      <w:r w:rsidR="0058555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58555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កម្មវិធីមេតេ្តយ្យ  កម្មវិធីថវិកា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លំដាប់ទី</w:t>
      </w:r>
      <w:r w:rsidR="0058555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ដើម្បី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ជួយ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គាំទ្រ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ដល់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ផ្នែកសិក្សា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របស់</w:t>
      </w:r>
      <w:r w:rsidR="0058555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កុមារដែលមិនមានលទ្ធផលសិក្សា</w:t>
      </w:r>
      <w:r w:rsidR="00D0752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ល្អ</w:t>
      </w:r>
      <w:r w:rsidR="00D07525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ឱ្យ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</w:t>
      </w:r>
      <w:r w:rsidR="00D07525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ប្រសើរឡើង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58555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កម្មវិធីជំនួយរបស់រដ្ឋ</w:t>
      </w:r>
      <w:r w:rsidR="0058555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ដូចជា កម្មវិធីជំនួយម្ហូបអាហារសំរាប់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ស្ត្រី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ទារក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និងកុមារ 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lastRenderedPageBreak/>
        <w:t>កម្ម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វិធី</w:t>
      </w:r>
      <w:r w:rsidR="0058555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ជំនួយផ្នែកម្ហូប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អាហារ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ដែលហៅថា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SNAP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ហ្វូតស្តែម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កម្មវិធី</w:t>
      </w:r>
      <w:r w:rsidR="0058555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ធានារ៉ាប់រង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សុខភាព </w:t>
      </w:r>
      <w:r w:rsidR="0058555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ដូចជា មេឌីឃេ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ត </w:t>
      </w:r>
      <w:r w:rsidR="00D07525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(</w:t>
      </w:r>
      <w:r w:rsidR="00D07525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Medicaid</w:t>
      </w:r>
      <w:r w:rsidR="00D07525" w:rsidRPr="00B2748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)</w:t>
      </w:r>
      <w:r w:rsidR="00D07525" w:rsidRPr="00D0752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កម្មវិធីធានារ៉ាប់រងសុខភាពកុមារ </w:t>
      </w:r>
      <w:r w:rsidR="00D07525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(</w:t>
      </w:r>
      <w:r w:rsidRPr="00B2748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CHIP)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ក្នុងចំណោមកម្មវិធីជាច្រើនទៀត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។ 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ការ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ចូលរួមក្នុងជំរឿនជួយធានា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អោយបាន</w:t>
      </w:r>
      <w:r w:rsidR="00D0752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ថាកូន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ចៅ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របស់យើង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នឹង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ទទួលបានកម្មវិធីនិងសេវាកម្មដែលពួកគេត្រូវការដើម្បី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ជួយពួកគេអោយ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មានសុខភាពល្អ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លូតលាស់</w:t>
      </w:r>
      <w:r w:rsidR="007C2A2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ល្អ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 w:rsidR="00D0752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ទទួលបានជោគជ័យនាពេលអនាគត! សូម</w:t>
      </w:r>
      <w:r w:rsidR="007C2A2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ចូលរួមជួយធានាអោយបាន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ថា</w:t>
      </w:r>
      <w:r w:rsidR="007C2A2A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មនុស្សគ្រប់គ្នាដែលរស់នៅក្នុងគ្រួសាររបស់អ្នក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ដែលមាន</w:t>
      </w:r>
      <w:r w:rsidR="007C2A2A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រួមទាំងកុមារ</w:t>
      </w:r>
      <w:r w:rsidR="007C2A2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តូចៗ </w:t>
      </w:r>
      <w:r w:rsidR="007C2A2A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ចៅ</w:t>
      </w:r>
      <w:r w:rsidR="007C2A2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ប្រុសចៅស្រី </w:t>
      </w:r>
      <w:r w:rsidR="008C00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ក្មួយស្រី ក្មួយប្រុ</w:t>
      </w:r>
      <w:r w:rsid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 និង កូនៗ</w:t>
      </w:r>
      <w:r w:rsidR="007C2A2A"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មិត្តភក្តិ</w:t>
      </w:r>
      <w:r w:rsidR="007C2A2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លោកអ្នក គឺត្រួវបានរាប់បញ្ចូល</w:t>
      </w:r>
      <w:r w:rsidR="008C00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នៅថ្ងៃជំរឿន គឺ</w:t>
      </w:r>
      <w:r w:rsidR="0058555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ថ្ងៃទី </w:t>
      </w:r>
      <w:r w:rsidR="0058555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</w:t>
      </w:r>
      <w:r w:rsidR="00CE575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ខែមេសា</w:t>
      </w:r>
      <w:r w:rsidR="00CE5753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CE575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</w:t>
      </w:r>
      <w:r w:rsidR="0058555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32D09CF9" w14:textId="05C0D66A" w:rsidR="00B27487" w:rsidRDefault="00DC4D74" w:rsidP="008F7EB9">
      <w:pPr>
        <w:rPr>
          <w:rFonts w:ascii="Georgia" w:eastAsia="Georgia" w:hAnsi="Georgia" w:cs="Georgia"/>
          <w:sz w:val="22"/>
          <w:szCs w:val="22"/>
        </w:rPr>
      </w:pPr>
      <w:r>
        <w:rPr>
          <w:rFonts w:ascii="Geo" w:eastAsia="Geo" w:hAnsi="Geo" w:cs="Geo"/>
          <w:b/>
          <w:noProof/>
          <w:color w:val="417CC0"/>
          <w:sz w:val="22"/>
          <w:szCs w:val="22"/>
          <w:lang w:bidi="km-KH"/>
        </w:rPr>
        <w:drawing>
          <wp:anchor distT="0" distB="0" distL="114300" distR="114300" simplePos="0" relativeHeight="251661312" behindDoc="0" locked="0" layoutInCell="1" allowOverlap="1" wp14:anchorId="497D6FA3" wp14:editId="4C0CB098">
            <wp:simplePos x="0" y="0"/>
            <wp:positionH relativeFrom="column">
              <wp:posOffset>695325</wp:posOffset>
            </wp:positionH>
            <wp:positionV relativeFrom="paragraph">
              <wp:posOffset>153670</wp:posOffset>
            </wp:positionV>
            <wp:extent cx="4110990" cy="3446780"/>
            <wp:effectExtent l="0" t="0" r="381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mer 2020Census_Info_family future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BD100" w14:textId="546A1BFF" w:rsidR="00B27487" w:rsidRDefault="00B27487" w:rsidP="008F7EB9">
      <w:pPr>
        <w:rPr>
          <w:rFonts w:ascii="Georgia" w:eastAsia="Georgia" w:hAnsi="Georgia" w:cs="Georgia"/>
          <w:sz w:val="22"/>
          <w:szCs w:val="22"/>
        </w:rPr>
      </w:pPr>
    </w:p>
    <w:p w14:paraId="5F04FDD3" w14:textId="5A3E3FBC" w:rsidR="008C00A9" w:rsidRDefault="008C00A9" w:rsidP="008F7E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តើយើងគួររាប់</w:t>
      </w:r>
      <w:r w:rsidR="007C2A2A" w:rsidRPr="007C2A2A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កុមារដែលឪពុកម្តាយ</w:t>
      </w:r>
      <w:r w:rsidR="007C2A2A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របស់គាត់</w:t>
      </w:r>
      <w:r w:rsidR="007C2A2A" w:rsidRPr="007C2A2A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ត្រូវបាន</w:t>
      </w:r>
      <w:r w:rsidR="007C2A2A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លែងលះគ្នា តែមានសិទ្ធិ</w:t>
      </w:r>
    </w:p>
    <w:p w14:paraId="59190EEC" w14:textId="3625EB4B" w:rsidR="007C2A2A" w:rsidRPr="007C2A2A" w:rsidRDefault="007C2A2A" w:rsidP="008F7E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ច</w:t>
      </w:r>
      <w:r w:rsidR="008C00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ិ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ញ្ចឹមកូនរួមគ្នា</w:t>
      </w:r>
      <w:r w:rsidR="008C00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 xml:space="preserve">យ៉ាងដូចម្តេច 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បើកុមារទាំងនោះ</w:t>
      </w:r>
      <w:r w:rsidR="008C00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រស់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នៅ</w:t>
      </w:r>
      <w:r w:rsidR="008C00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ក្នុង</w:t>
      </w:r>
      <w:r w:rsidRPr="007C2A2A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ផ្ទះ</w:t>
      </w:r>
      <w:r w:rsidR="008C00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លើសពី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មួយ</w:t>
      </w:r>
      <w:r w:rsidRPr="007C2A2A"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  <w:t>?</w:t>
      </w:r>
    </w:p>
    <w:p w14:paraId="77FE6BA2" w14:textId="0C641997" w:rsidR="007C2A2A" w:rsidRPr="007C2A2A" w:rsidRDefault="007C2A2A" w:rsidP="008F7E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B2748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កុមារ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ទាំងនោះ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គួរតែត្រូវបានរាប់បញ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្ច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ូ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</w:t>
      </w:r>
      <w:r w:rsidR="00CE5753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ទៅ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ក្នុងគ្រួសារដែលពួកគេស្នាក់</w:t>
      </w:r>
      <w:r w:rsidRP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នៅ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នៅ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</w:t>
      </w:r>
      <w:r w:rsidRP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ថ្ងៃ</w:t>
      </w:r>
      <w:r w:rsidR="008C00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ជំរឿនគឺថ្ងៃទី</w:t>
      </w:r>
      <w:r w:rsidR="008C00A9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</w:t>
      </w:r>
      <w:r w:rsidR="001874E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ខែមេសា</w:t>
      </w:r>
      <w:r w:rsidR="001874E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</w:t>
      </w:r>
      <w:r w:rsidR="008C00A9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P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។</w:t>
      </w:r>
    </w:p>
    <w:p w14:paraId="4FF42D6E" w14:textId="237BA4D4" w:rsidR="00C33717" w:rsidRDefault="007C2A2A" w:rsidP="008F7EB9">
      <w:p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</w:p>
    <w:p w14:paraId="7FC8F309" w14:textId="77365C11" w:rsidR="007C2A2A" w:rsidRPr="007C2A2A" w:rsidRDefault="007C2A2A" w:rsidP="008F7E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 w:rsidRPr="007C2A2A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ខ្ញុំ</w:t>
      </w:r>
      <w:r w:rsidR="008C00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ត្រូវ</w:t>
      </w:r>
      <w:r w:rsidR="002B5E8E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រាប់</w:t>
      </w:r>
      <w:r w:rsidR="008C00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កូនរបស់ខ្ញុំដែលកំពុងស្នាក់</w:t>
      </w:r>
      <w:r w:rsidRPr="007C2A2A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នៅ</w:t>
      </w:r>
      <w:r w:rsidR="008C00A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ឯ</w:t>
      </w:r>
      <w:r w:rsidR="002B5E8E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មហា</w:t>
      </w:r>
      <w:r w:rsidRPr="007C2A2A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វិទ្យាល័យ</w:t>
      </w:r>
      <w:r w:rsidR="008C00A9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ដែលពួកគេរៀនបាន យ៉ាងដូចម្តេ</w:t>
      </w:r>
      <w:r w:rsidR="002B5E8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ចដែរ?</w:t>
      </w:r>
    </w:p>
    <w:p w14:paraId="6E993736" w14:textId="77777777" w:rsidR="00D97178" w:rsidRDefault="002B5E8E" w:rsidP="008F7E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និសិត្ស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ដែលស្នាក់នៅ</w:t>
      </w:r>
      <w:r w:rsidR="008C00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ឯ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មហាវិទ្យាល័យគួរតែត្រូវបានរាប់បញ</w:t>
      </w:r>
      <w:r w:rsidR="00D97178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្ចូលទៅតាមទីកន្លែង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</w:t>
      </w:r>
      <w:r w:rsidR="008C00A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ពួក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គេ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ស្នាក់</w:t>
      </w:r>
      <w:r w:rsidRP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នៅ</w:t>
      </w:r>
      <w:r w:rsidR="00D97178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នៅ</w:t>
      </w:r>
    </w:p>
    <w:p w14:paraId="1FAA8EC7" w14:textId="1C5B1DF6" w:rsidR="008C00A9" w:rsidRPr="007C2A2A" w:rsidRDefault="002B5E8E" w:rsidP="008F7E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</w:t>
      </w:r>
      <w:r w:rsidRP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ថ្ងៃ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</w:t>
      </w:r>
      <w:r w:rsidR="008C00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ំរឿន គឺថ្ងៃទី</w:t>
      </w:r>
      <w:r w:rsidR="008C00A9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</w:t>
      </w:r>
      <w:r w:rsidR="001874E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8C00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ខែមេសា</w:t>
      </w:r>
      <w:r w:rsidR="001874E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8C00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</w:t>
      </w:r>
      <w:r w:rsidR="008C00A9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="008C00A9" w:rsidRP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3026948F" w14:textId="6D341A7E" w:rsidR="002B5E8E" w:rsidRDefault="002B5E8E" w:rsidP="008F7EB9">
      <w:pPr>
        <w:rPr>
          <w:rFonts w:ascii="Georgia" w:eastAsia="Georgia" w:hAnsi="Georgia" w:cs="Georgia"/>
          <w:sz w:val="22"/>
          <w:szCs w:val="22"/>
        </w:rPr>
      </w:pPr>
      <w:r w:rsidRPr="007C2A2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</w:p>
    <w:p w14:paraId="2BC61E7F" w14:textId="4B9FD9AE" w:rsidR="002B5E8E" w:rsidRPr="002B5E8E" w:rsidRDefault="001874E7" w:rsidP="008F7EB9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ចំពោះ</w:t>
      </w:r>
      <w:r w:rsidR="002B5E8E" w:rsidRPr="002B5E8E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ស្ត្រី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ដែល</w:t>
      </w:r>
      <w:r w:rsidR="002B5E8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មានផ្ទៃពោះ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 xml:space="preserve"> តើពួកគាត់</w:t>
      </w:r>
      <w:r w:rsidR="002B5E8E" w:rsidRPr="002B5E8E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គួរ</w:t>
      </w:r>
      <w:r w:rsidR="002B5E8E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តែរាប់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បញ្ចូលទារករបស់ពួកគាត់ដែរឬទេ</w:t>
      </w:r>
      <w:r w:rsidR="002B5E8E" w:rsidRPr="002B5E8E"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  <w:t>?</w:t>
      </w:r>
    </w:p>
    <w:p w14:paraId="40985677" w14:textId="40250DBE" w:rsidR="002B5E8E" w:rsidRPr="002B5E8E" w:rsidRDefault="002B5E8E" w:rsidP="008F7EB9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លោក</w:t>
      </w:r>
      <w:r w:rsidRPr="002B5E8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អ្នកគួររាប់ចំនួនមនុស្ស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ទាំងអស់នៅ</w:t>
      </w:r>
      <w:r w:rsidRPr="002B5E8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ក្នុងគ្រួសាររបស់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</w:t>
      </w:r>
      <w:r w:rsidR="001874E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អ្នកនៅថ្ងៃជំរឿនគឺថ្ងៃទី</w:t>
      </w:r>
      <w:r w:rsidR="001874E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</w:t>
      </w:r>
      <w:r w:rsidR="001874E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874E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ខែមេសា</w:t>
      </w:r>
      <w:r w:rsidR="001874E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874E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</w:t>
      </w:r>
      <w:r w:rsidR="001874E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 ប្រសិនបើទារកមិនទាន់</w:t>
      </w:r>
      <w:r w:rsidRPr="002B5E8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កើតនៅឡើយ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874E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ពួកគេមិន</w:t>
      </w:r>
      <w:r w:rsidR="001874E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អាច</w:t>
      </w:r>
      <w:r w:rsidR="001874E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រាប់ចូលបានទេ</w:t>
      </w:r>
      <w:r w:rsidRPr="002B5E8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5E2F28E9" w14:textId="7F27D368" w:rsidR="00C33717" w:rsidRDefault="00C33717" w:rsidP="008F7EB9">
      <w:pPr>
        <w:rPr>
          <w:rFonts w:ascii="Georgia" w:eastAsia="Georgia" w:hAnsi="Georgia" w:cs="Georgia"/>
          <w:sz w:val="20"/>
          <w:szCs w:val="20"/>
        </w:rPr>
      </w:pPr>
      <w:bookmarkStart w:id="1" w:name="_heading=h.gjdgxs" w:colFirst="0" w:colLast="0"/>
      <w:bookmarkEnd w:id="1"/>
    </w:p>
    <w:p w14:paraId="7C6BE68E" w14:textId="77777777" w:rsidR="00F3412F" w:rsidRPr="00C001F2" w:rsidRDefault="00F3412F" w:rsidP="00F3412F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សូម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ចូលរួមអនុវត្ត</w:t>
      </w: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សកម្មភាពខាងក្រោម៖</w:t>
      </w:r>
    </w:p>
    <w:p w14:paraId="5278C1B5" w14:textId="2C2841A4" w:rsidR="00F3412F" w:rsidRDefault="00F3412F" w:rsidP="00F3412F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ត្រូវដឹងថា ចូលរួមក្នុងការរាប់ចំនួនប្រជាជនគឺមានឥទ្ធិពល! សូមចុះឈ្មោះធ្វើជាទូតជំរឿនឆ្នាំ</w:t>
      </w: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>2020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និងជួយធានាអោយបានថាបងប្អូន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ជនជាតិ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អាមេរិកដើមកំណើត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អាស៊ីអាគ្នេយ៍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យើងទាំងអស់ ត្រូវបានគេស្គាល់និងដឹងលឺ។ សូមស្វែងយល់បន្ថែមតាមរយះ៖ </w:t>
      </w:r>
      <w:r w:rsidRPr="00C001F2">
        <w:rPr>
          <w:rFonts w:ascii="Khmer OS Battambang" w:eastAsia="Georgia" w:hAnsi="Khmer OS Battambang" w:cs="Khmer OS Battambang"/>
          <w:sz w:val="21"/>
          <w:szCs w:val="21"/>
        </w:rPr>
        <w:t>bit.ly/</w:t>
      </w:r>
      <w:proofErr w:type="spellStart"/>
      <w:r w:rsidRPr="00C001F2">
        <w:rPr>
          <w:rFonts w:ascii="Khmer OS Battambang" w:eastAsia="Georgia" w:hAnsi="Khmer OS Battambang" w:cs="Khmer OS Battambang"/>
          <w:sz w:val="21"/>
          <w:szCs w:val="21"/>
        </w:rPr>
        <w:t>SEARACCensusPledge</w:t>
      </w:r>
      <w:proofErr w:type="spellEnd"/>
      <w:r w:rsidRPr="00C001F2">
        <w:rPr>
          <w:rFonts w:ascii="Khmer OS Battambang" w:eastAsia="Georgia" w:hAnsi="Khmer OS Battambang" w:cs="Khmer OS Battambang"/>
          <w:sz w:val="21"/>
          <w:szCs w:val="21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1F6AECAC" w14:textId="77777777" w:rsidR="00F3412F" w:rsidRPr="00C001F2" w:rsidRDefault="00F3412F" w:rsidP="00F3412F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</w:p>
    <w:p w14:paraId="7DAC1AC9" w14:textId="77777777" w:rsidR="00F3412F" w:rsidRPr="007E15AA" w:rsidRDefault="00F3412F" w:rsidP="00F3412F">
      <w:pPr>
        <w:rPr>
          <w:rFonts w:ascii="Khmer OS Battambang" w:eastAsia="Georgia" w:hAnsi="Khmer OS Battambang" w:cs="Khmer OS Battambang"/>
          <w:color w:val="0070C0"/>
          <w:sz w:val="28"/>
          <w:szCs w:val="28"/>
        </w:rPr>
      </w:pPr>
      <w:r w:rsidRPr="007E15AA">
        <w:rPr>
          <w:rFonts w:ascii="Khmer OS Battambang" w:eastAsia="Georgia" w:hAnsi="Khmer OS Battambang" w:cs="Khmer OS Battambang"/>
          <w:color w:val="0070C0"/>
          <w:sz w:val="28"/>
          <w:szCs w:val="28"/>
          <w:cs/>
          <w:lang w:bidi="km-KH"/>
        </w:rPr>
        <w:t>តើលោកអ្នកអាចធ្វើអ្វីខ្លះដើម្បីធានាអោយបានថាលោកអ្នកត្រូវបានគេរាប់បញ្ចូលក្នុងជំរឿន</w:t>
      </w:r>
      <w:r w:rsidRPr="007E15AA">
        <w:rPr>
          <w:rFonts w:ascii="Khmer OS Battambang" w:eastAsia="Georgia" w:hAnsi="Khmer OS Battambang" w:cs="Khmer OS Battambang"/>
          <w:color w:val="0070C0"/>
          <w:sz w:val="28"/>
          <w:szCs w:val="28"/>
        </w:rPr>
        <w:t>?</w:t>
      </w:r>
    </w:p>
    <w:p w14:paraId="4E8C8FA6" w14:textId="77777777" w:rsidR="00F3412F" w:rsidRPr="00C001F2" w:rsidRDefault="00F3412F" w:rsidP="00F3412F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1.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បំពេញក្រដាសជំរឿនរបស់លោកអ្នក។ ហើយជួយប្រាប់ដល់មិត្តភក្តិនិងក្រុមគ្រួសាររបស់លោកអ្នកអំពីជំរឿនប្រជាជន និងជួយពន្យល់ពួកគាត់អំពីសារៈសំខាន់នៃការចូលរួមក្នុងជំរឿន។</w:t>
      </w:r>
    </w:p>
    <w:p w14:paraId="016FAC40" w14:textId="77777777" w:rsidR="00F3412F" w:rsidRPr="00C001F2" w:rsidRDefault="00F3412F" w:rsidP="00F3412F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2.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ឆែកមើលឯកសារព័ត៌មានខាងក្រោមនេះ </w:t>
      </w:r>
      <w:hyperlink r:id="rId10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resource(s) page</w:t>
        </w:r>
      </w:hyperlink>
      <w:r w:rsidRPr="00C001F2">
        <w:rPr>
          <w:rFonts w:ascii="Khmer OS Battambang" w:eastAsia="Georgia" w:hAnsi="Khmer OS Battambang" w:cs="Khmer OS Battambang"/>
          <w:color w:val="1155CC"/>
          <w:sz w:val="22"/>
          <w:szCs w:val="36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ដើម្បីអោយដឹងថា នៅពេលណាដែលក្រដាសជំរឿននឹងធ្លាក់មក របៀបបំពេញក្រដាសជំរឿន មានផ្តល់ជូនជាភាសាអ្វីខ្លះ ក៏ដូចជាព័ត៌មានជាច្រើនទៀតផងដែរ។</w:t>
      </w:r>
    </w:p>
    <w:p w14:paraId="342FB7AB" w14:textId="77777777" w:rsidR="00F3412F" w:rsidRPr="00C001F2" w:rsidRDefault="00F3412F" w:rsidP="00F3412F">
      <w:pPr>
        <w:ind w:left="720"/>
        <w:rPr>
          <w:rFonts w:ascii="Khmer OS Battambang" w:eastAsia="Georgia" w:hAnsi="Khmer OS Battambang" w:cs="Khmer OS Battambang"/>
          <w:sz w:val="21"/>
          <w:szCs w:val="21"/>
        </w:rPr>
        <w:sectPr w:rsidR="00F3412F" w:rsidRPr="00C001F2">
          <w:headerReference w:type="default" r:id="rId11"/>
          <w:footerReference w:type="default" r:id="rId12"/>
          <w:type w:val="continuous"/>
          <w:pgSz w:w="12240" w:h="15840"/>
          <w:pgMar w:top="792" w:right="1080" w:bottom="792" w:left="1080" w:header="720" w:footer="720" w:gutter="0"/>
          <w:cols w:space="720" w:equalWidth="0">
            <w:col w:w="8640"/>
          </w:cols>
        </w:sect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3.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ដាក់ពាក្យចូលធ្វើការឱ្យការិយាល័យជំរឿន ជាមន្ត្រីចុះធ្វើជំរឿន ដែលជាអ្នកចុះទៅដល់ផ្ទះរបស់ប្រជាជនដើម្បីរាប់ពួកគាត់ប្រសិនបើពួកគាត់មិនបានបំពេញជំរឿន។ សូមស្វែងរកព័ត៌មានបន្ថែមនៅទីនេះ </w:t>
      </w:r>
      <w:hyperlink r:id="rId13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here</w:t>
        </w:r>
      </w:hyperlink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!</w:t>
      </w:r>
    </w:p>
    <w:p w14:paraId="318BED97" w14:textId="77777777" w:rsidR="008F7EB9" w:rsidRDefault="008F7EB9" w:rsidP="008F7EB9">
      <w:pPr>
        <w:rPr>
          <w:rFonts w:ascii="Georgia" w:eastAsia="Georgia" w:hAnsi="Georgia" w:cs="Georgia"/>
        </w:rPr>
      </w:pPr>
    </w:p>
    <w:p w14:paraId="35E64AC5" w14:textId="5B4BADC1" w:rsidR="001874E7" w:rsidRDefault="001874E7" w:rsidP="008F7EB9">
      <w:pPr>
        <w:rPr>
          <w:rFonts w:ascii="Georgia" w:eastAsia="Georgia" w:hAnsi="Georgia" w:cs="Georgia"/>
          <w:sz w:val="20"/>
          <w:szCs w:val="20"/>
        </w:rPr>
      </w:pPr>
    </w:p>
    <w:p w14:paraId="50B0BAEB" w14:textId="77777777" w:rsidR="00593B99" w:rsidRPr="00D87611" w:rsidRDefault="00593B99" w:rsidP="00593B99">
      <w:pPr>
        <w:rPr>
          <w:rFonts w:ascii="Khmer OS Battambang" w:hAnsi="Khmer OS Battambang" w:cs="Khmer OS Battambang"/>
          <w:color w:val="0070C0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សូមថ្លែងអំណរគុណដល់ដៃគូ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សហការ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របស់យើង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ដែលមានដូចជាអង្គការ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Boat People SOS-Houston, The Cambodian Family of Santa Ana, Freedom Inc., the Fresno Center, </w:t>
      </w:r>
    </w:p>
    <w:p w14:paraId="26FFAE14" w14:textId="77777777" w:rsidR="00593B99" w:rsidRPr="00D87611" w:rsidRDefault="00593B99" w:rsidP="00593B99">
      <w:pPr>
        <w:rPr>
          <w:rFonts w:ascii="Khmer OS Battambang" w:hAnsi="Khmer OS Battambang" w:cs="Khmer OS Battambang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 w:hint="cs"/>
          <w:color w:val="000000" w:themeColor="text1"/>
          <w:sz w:val="21"/>
          <w:szCs w:val="21"/>
          <w:cs/>
        </w:rPr>
        <w:t>និងអង្គការ</w:t>
      </w:r>
      <w:proofErr w:type="spellEnd"/>
      <w:r w:rsidRPr="00D87611">
        <w:rPr>
          <w:rFonts w:ascii="Khmer OS Battambang" w:hAnsi="Khmer OS Battambang" w:cs="Khmer OS Battambang"/>
          <w:color w:val="000000" w:themeColor="text1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Iu</w:t>
      </w:r>
      <w:proofErr w:type="spellEnd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-Mien Community Services</w:t>
      </w:r>
      <w:r w:rsidRPr="00D87611">
        <w:rPr>
          <w:rFonts w:ascii="Khmer OS Battambang" w:hAnsi="Khmer OS Battambang" w:cs="Khmer OS Battambang" w:hint="cs"/>
          <w:color w:val="0070C0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ដែលបានជួយ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បកប្រែឯកសារ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ទាំងនេះ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ឯកសារផ្តល់ជូនព័ត៌មានពិត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ទាំងអស់នេះអាច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ទាញយក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បានជាទំរង់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>Word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និង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កែតំរូវទៅតាមតំរូវការរបស់សហគមន៍ផ្សេង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ៗ។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សម្រាប់សំណួរបន្ថែម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សូមទាក់ទង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តាមរយៈ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អ៊ីមែល</w:t>
      </w:r>
      <w:proofErr w:type="spellEnd"/>
      <w:hyperlink r:id="rId14" w:history="1">
        <w:r w:rsidRPr="00D87611">
          <w:rPr>
            <w:rStyle w:val="Hyperlink"/>
            <w:rFonts w:ascii="Khmer OS Battambang" w:hAnsi="Khmer OS Battambang" w:cs="Khmer OS Battambang"/>
            <w:color w:val="0070C0"/>
            <w:sz w:val="21"/>
            <w:szCs w:val="21"/>
          </w:rPr>
          <w:t>searac@searac.org</w:t>
        </w:r>
      </w:hyperlink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 </w:t>
      </w:r>
    </w:p>
    <w:p w14:paraId="0155B942" w14:textId="77777777" w:rsidR="00593B99" w:rsidRDefault="00593B99" w:rsidP="008F7EB9">
      <w:pPr>
        <w:rPr>
          <w:rFonts w:ascii="Georgia" w:eastAsia="Georgia" w:hAnsi="Georgia" w:cs="Georgia"/>
          <w:sz w:val="20"/>
          <w:szCs w:val="20"/>
        </w:rPr>
      </w:pPr>
    </w:p>
    <w:sectPr w:rsidR="00593B99">
      <w:headerReference w:type="default" r:id="rId15"/>
      <w:footerReference w:type="default" r:id="rId16"/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5F60" w14:textId="77777777" w:rsidR="00262489" w:rsidRDefault="00262489">
      <w:r>
        <w:separator/>
      </w:r>
    </w:p>
  </w:endnote>
  <w:endnote w:type="continuationSeparator" w:id="0">
    <w:p w14:paraId="27C51A51" w14:textId="77777777" w:rsidR="00262489" w:rsidRDefault="0026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hmer OS Battambang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Geo">
    <w:altName w:val="Times New Roman"/>
    <w:panose1 w:val="020B0604020202020204"/>
    <w:charset w:val="00"/>
    <w:family w:val="auto"/>
    <w:pitch w:val="default"/>
  </w:font>
  <w:font w:name="Khmer OS Fasthand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B0A1" w14:textId="77777777" w:rsidR="00F3412F" w:rsidRDefault="00F341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20166DF" wp14:editId="2AD44358">
              <wp:simplePos x="0" y="0"/>
              <wp:positionH relativeFrom="column">
                <wp:posOffset>0</wp:posOffset>
              </wp:positionH>
              <wp:positionV relativeFrom="paragraph">
                <wp:posOffset>-33971</wp:posOffset>
              </wp:positionV>
              <wp:extent cx="6467475" cy="45719"/>
              <wp:effectExtent l="0" t="0" r="28575" b="31115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45719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7A99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1" o:spid="_x0000_s1026" type="#_x0000_t32" style="position:absolute;margin-left:0;margin-top:-2.65pt;width:509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9715" w14:textId="77777777" w:rsidR="00F001ED" w:rsidRDefault="00F001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BD86CB1" wp14:editId="44BC86B8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451600" cy="0"/>
              <wp:effectExtent l="0" t="0" r="25400" b="19050"/>
              <wp:wrapNone/>
              <wp:docPr id="36" name="Straight Arrow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6D0A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6" o:spid="_x0000_s1026" type="#_x0000_t32" style="position:absolute;margin-left:0;margin-top:3pt;width:508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C3DB" w14:textId="77777777" w:rsidR="00262489" w:rsidRDefault="00262489">
      <w:r>
        <w:separator/>
      </w:r>
    </w:p>
  </w:footnote>
  <w:footnote w:type="continuationSeparator" w:id="0">
    <w:p w14:paraId="3E31E6F2" w14:textId="77777777" w:rsidR="00262489" w:rsidRDefault="00262489">
      <w:r>
        <w:continuationSeparator/>
      </w:r>
    </w:p>
  </w:footnote>
  <w:footnote w:id="1">
    <w:p w14:paraId="009BFB57" w14:textId="77777777" w:rsidR="00DA1F46" w:rsidRDefault="00DA1F46" w:rsidP="00DA1F46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“Make Sure Every Kid Count in the 2020 Census”: https://www.newamerica.org/education-policy/edcentral/make-sure-every-kid-counts-2020-census/ </w:t>
      </w:r>
    </w:p>
  </w:footnote>
  <w:footnote w:id="2">
    <w:p w14:paraId="45508248" w14:textId="77777777" w:rsidR="002B653A" w:rsidRDefault="002B653A" w:rsidP="002B653A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U.S. Census Bureau, 2010 SF2, Table DP-1.</w:t>
      </w:r>
    </w:p>
  </w:footnote>
  <w:footnote w:id="3">
    <w:p w14:paraId="58FE4891" w14:textId="77777777" w:rsidR="002B653A" w:rsidRDefault="002B653A" w:rsidP="002B653A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U.S. Census Bureau, 2010 SF2, Table DP-1.</w:t>
      </w:r>
    </w:p>
  </w:footnote>
  <w:footnote w:id="4">
    <w:p w14:paraId="7DF0B73C" w14:textId="77777777" w:rsidR="002B653A" w:rsidRDefault="002B653A" w:rsidP="002B653A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American Community Survey, 2015 5-year estimates</w:t>
      </w:r>
    </w:p>
  </w:footnote>
  <w:footnote w:id="5">
    <w:p w14:paraId="36251970" w14:textId="77777777" w:rsidR="004D4091" w:rsidRDefault="004D4091" w:rsidP="004D4091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American Community Survey, 2015 5-year estimates</w:t>
      </w:r>
    </w:p>
  </w:footnote>
  <w:footnote w:id="6">
    <w:p w14:paraId="63EF99FC" w14:textId="77777777" w:rsidR="004D4091" w:rsidRDefault="004D4091" w:rsidP="004D4091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American Community Survey, 2015 5-year estimates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D93D" w14:textId="0D0D81E9" w:rsidR="00F3412F" w:rsidRDefault="00F341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Khmer OS Battambang" w:eastAsia="Geo" w:hAnsi="Khmer OS Battambang" w:cs="Khmer OS Battambang"/>
        <w:color w:val="417CC0"/>
        <w:sz w:val="20"/>
        <w:szCs w:val="20"/>
        <w:cs/>
        <w:lang w:bidi="km-KH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1EC8610" wp14:editId="19E00974">
              <wp:simplePos x="0" y="0"/>
              <wp:positionH relativeFrom="column">
                <wp:posOffset>0</wp:posOffset>
              </wp:positionH>
              <wp:positionV relativeFrom="paragraph">
                <wp:posOffset>598712</wp:posOffset>
              </wp:positionV>
              <wp:extent cx="6705600" cy="0"/>
              <wp:effectExtent l="0" t="0" r="19050" b="19050"/>
              <wp:wrapNone/>
              <wp:docPr id="42" name="Straight Arrow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269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2" o:spid="_x0000_s1026" type="#_x0000_t32" style="position:absolute;margin-left:0;margin-top:47.15pt;width:5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</w:r>
    <w:r w:rsidRPr="006624ED">
      <w:rPr>
        <w:noProof/>
        <w:sz w:val="20"/>
        <w:szCs w:val="20"/>
        <w:lang w:bidi="km-KH"/>
      </w:rPr>
      <w:drawing>
        <wp:anchor distT="0" distB="0" distL="114300" distR="114300" simplePos="0" relativeHeight="251663360" behindDoc="0" locked="0" layoutInCell="1" hidden="0" allowOverlap="1" wp14:anchorId="42D76183" wp14:editId="5BC4A52C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</w:p>
  <w:p w14:paraId="5A3D920C" w14:textId="77777777" w:rsidR="00593B99" w:rsidRPr="006624ED" w:rsidRDefault="00593B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 w:hint="cs"/>
        <w:color w:val="417CC0"/>
        <w:sz w:val="20"/>
        <w:szCs w:val="20"/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1E5E" w14:textId="48FCA9CD" w:rsidR="00F001ED" w:rsidRDefault="00F001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2"/>
        <w:szCs w:val="22"/>
      </w:rPr>
    </w:pP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</w:r>
    <w:r w:rsidR="00916BE7"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E6B9F9" wp14:editId="42F0C627">
              <wp:simplePos x="0" y="0"/>
              <wp:positionH relativeFrom="column">
                <wp:posOffset>0</wp:posOffset>
              </wp:positionH>
              <wp:positionV relativeFrom="paragraph">
                <wp:posOffset>596900</wp:posOffset>
              </wp:positionV>
              <wp:extent cx="6451600" cy="0"/>
              <wp:effectExtent l="0" t="0" r="25400" b="19050"/>
              <wp:wrapNone/>
              <wp:docPr id="35" name="Straight Arrow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471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5" o:spid="_x0000_s1026" type="#_x0000_t32" style="position:absolute;margin-left:0;margin-top:47pt;width:508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bidi="km-KH"/>
      </w:rPr>
      <w:drawing>
        <wp:anchor distT="0" distB="0" distL="114300" distR="114300" simplePos="0" relativeHeight="251659264" behindDoc="0" locked="0" layoutInCell="1" hidden="0" allowOverlap="1" wp14:anchorId="67E293F4" wp14:editId="7A52F6F1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814"/>
    <w:multiLevelType w:val="hybridMultilevel"/>
    <w:tmpl w:val="1DF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5BD4"/>
    <w:multiLevelType w:val="hybridMultilevel"/>
    <w:tmpl w:val="4892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550A"/>
    <w:multiLevelType w:val="multilevel"/>
    <w:tmpl w:val="760E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A16061"/>
    <w:multiLevelType w:val="multilevel"/>
    <w:tmpl w:val="89F62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F34B32"/>
    <w:multiLevelType w:val="multilevel"/>
    <w:tmpl w:val="01AC60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7"/>
    <w:rsid w:val="0005591E"/>
    <w:rsid w:val="000D600E"/>
    <w:rsid w:val="000F7EBE"/>
    <w:rsid w:val="00147E2A"/>
    <w:rsid w:val="0015096A"/>
    <w:rsid w:val="001735D1"/>
    <w:rsid w:val="001775EF"/>
    <w:rsid w:val="001874E7"/>
    <w:rsid w:val="001C3CD5"/>
    <w:rsid w:val="00243126"/>
    <w:rsid w:val="002622A1"/>
    <w:rsid w:val="00262489"/>
    <w:rsid w:val="002B5E8E"/>
    <w:rsid w:val="002B653A"/>
    <w:rsid w:val="00305758"/>
    <w:rsid w:val="003202B3"/>
    <w:rsid w:val="00396415"/>
    <w:rsid w:val="00405687"/>
    <w:rsid w:val="004945EE"/>
    <w:rsid w:val="004D4091"/>
    <w:rsid w:val="00585556"/>
    <w:rsid w:val="00591881"/>
    <w:rsid w:val="00593B99"/>
    <w:rsid w:val="005D255F"/>
    <w:rsid w:val="006215DF"/>
    <w:rsid w:val="00657DC8"/>
    <w:rsid w:val="00704FF3"/>
    <w:rsid w:val="007836B3"/>
    <w:rsid w:val="007C2A2A"/>
    <w:rsid w:val="007E15AA"/>
    <w:rsid w:val="007E49F6"/>
    <w:rsid w:val="007F1339"/>
    <w:rsid w:val="0086646A"/>
    <w:rsid w:val="008944DF"/>
    <w:rsid w:val="008B61A6"/>
    <w:rsid w:val="008C00A9"/>
    <w:rsid w:val="008F7EB9"/>
    <w:rsid w:val="00916BE7"/>
    <w:rsid w:val="009A573F"/>
    <w:rsid w:val="00A14592"/>
    <w:rsid w:val="00A268F5"/>
    <w:rsid w:val="00A50DED"/>
    <w:rsid w:val="00B27487"/>
    <w:rsid w:val="00B3142A"/>
    <w:rsid w:val="00B5693D"/>
    <w:rsid w:val="00BE369F"/>
    <w:rsid w:val="00BF3622"/>
    <w:rsid w:val="00C13E9C"/>
    <w:rsid w:val="00C33717"/>
    <w:rsid w:val="00C413E5"/>
    <w:rsid w:val="00CB16FE"/>
    <w:rsid w:val="00CE5753"/>
    <w:rsid w:val="00D0643E"/>
    <w:rsid w:val="00D07525"/>
    <w:rsid w:val="00D603D3"/>
    <w:rsid w:val="00D97178"/>
    <w:rsid w:val="00DA1F46"/>
    <w:rsid w:val="00DA24DF"/>
    <w:rsid w:val="00DC4D74"/>
    <w:rsid w:val="00E168A0"/>
    <w:rsid w:val="00E16D06"/>
    <w:rsid w:val="00F001ED"/>
    <w:rsid w:val="00F179B9"/>
    <w:rsid w:val="00F213FB"/>
    <w:rsid w:val="00F250DD"/>
    <w:rsid w:val="00F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5D994"/>
  <w15:docId w15:val="{D020305B-5695-4CE1-9A15-E98A886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177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5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5E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5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2020census.gov/en/job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ountusin2020.org/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arac@sear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7BKL1Gk4wdrAKrD4RsPmY9hr2A==">AMUW2mUgMrOAM/ZAhW95vrIdkFOrf8smjQpU21jGWgkI7U8ZliQmMzBtv5QOZ52V59EHfWoGWbn8G3VsQK+Ho4aVywxkyp768J7wLl67cwXruOP22nFmqpGeBeLT1u0ttFtASWYNAD+S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2</cp:revision>
  <dcterms:created xsi:type="dcterms:W3CDTF">2020-03-17T21:35:00Z</dcterms:created>
  <dcterms:modified xsi:type="dcterms:W3CDTF">2020-03-17T21:35:00Z</dcterms:modified>
</cp:coreProperties>
</file>